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6B" w:rsidRDefault="003C706B" w:rsidP="003C706B">
      <w:pPr>
        <w:spacing w:beforeLines="50" w:before="156" w:afterLines="50" w:after="156"/>
        <w:jc w:val="center"/>
        <w:rPr>
          <w:rFonts w:ascii="黑体" w:eastAsia="黑体" w:hAnsi="黑体"/>
          <w:b/>
          <w:bCs/>
          <w:color w:val="000000"/>
          <w:szCs w:val="28"/>
        </w:rPr>
      </w:pPr>
      <w:r>
        <w:rPr>
          <w:rFonts w:ascii="黑体" w:eastAsia="黑体" w:hAnsi="黑体" w:hint="eastAsia"/>
          <w:b/>
          <w:bCs/>
          <w:color w:val="000000"/>
          <w:szCs w:val="28"/>
        </w:rPr>
        <w:t>北京师范大学</w:t>
      </w:r>
    </w:p>
    <w:p w:rsidR="003C706B" w:rsidRDefault="003C706B" w:rsidP="003C706B">
      <w:pPr>
        <w:spacing w:beforeLines="50" w:before="156" w:afterLines="50" w:after="156"/>
        <w:jc w:val="center"/>
        <w:rPr>
          <w:rFonts w:ascii="黑体" w:eastAsia="黑体" w:hAnsi="黑体"/>
          <w:b/>
          <w:bCs/>
          <w:color w:val="000000"/>
          <w:szCs w:val="28"/>
        </w:rPr>
      </w:pPr>
      <w:r>
        <w:rPr>
          <w:rFonts w:ascii="黑体" w:eastAsia="黑体" w:hAnsi="黑体"/>
          <w:b/>
          <w:bCs/>
          <w:color w:val="000000"/>
          <w:szCs w:val="28"/>
        </w:rPr>
        <w:t>本科生</w:t>
      </w:r>
      <w:r>
        <w:rPr>
          <w:rFonts w:ascii="黑体" w:eastAsia="黑体" w:hAnsi="黑体" w:hint="eastAsia"/>
          <w:b/>
          <w:bCs/>
          <w:color w:val="000000"/>
          <w:szCs w:val="28"/>
        </w:rPr>
        <w:t>科研训练与创新创业学分认定申请表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823"/>
        <w:gridCol w:w="1608"/>
        <w:gridCol w:w="855"/>
        <w:gridCol w:w="372"/>
        <w:gridCol w:w="1559"/>
        <w:gridCol w:w="1188"/>
        <w:gridCol w:w="1508"/>
      </w:tblGrid>
      <w:tr w:rsidR="003C706B" w:rsidTr="005678A7">
        <w:trPr>
          <w:trHeight w:val="50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一、申请人基本信息</w:t>
            </w:r>
          </w:p>
        </w:tc>
      </w:tr>
      <w:tr w:rsidR="003C706B" w:rsidTr="005678A7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pacing w:before="120"/>
              <w:ind w:hanging="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</w:tc>
      </w:tr>
      <w:tr w:rsidR="003C706B" w:rsidTr="005678A7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所在部院系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 业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C706B" w:rsidTr="005678A7">
        <w:trPr>
          <w:trHeight w:val="58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pacing w:before="120"/>
              <w:ind w:hanging="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二、科研训练与创新创业情况</w:t>
            </w:r>
          </w:p>
        </w:tc>
      </w:tr>
      <w:tr w:rsidR="003C706B" w:rsidTr="005678A7">
        <w:trPr>
          <w:trHeight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论文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标题、作者、刊物名称、年卷期页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写明前列要求的论文相关信息，并提交期刊首页、目录页和论文的复印件。</w:t>
            </w:r>
          </w:p>
        </w:tc>
      </w:tr>
      <w:tr w:rsidR="003C706B" w:rsidTr="005678A7">
        <w:trPr>
          <w:trHeight w:val="47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5678A7">
            <w:pPr>
              <w:snapToGrid w:val="0"/>
              <w:spacing w:before="120"/>
              <w:ind w:hanging="3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奖励名称、颁发单位、获奖等级、获奖年度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3C706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已有获奖证书的，提交证书的复印件；</w:t>
            </w:r>
          </w:p>
          <w:p w:rsidR="003C706B" w:rsidRDefault="003C706B" w:rsidP="003C706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未拿到获奖证书的，可以在第8学期补充认定。</w:t>
            </w:r>
          </w:p>
        </w:tc>
      </w:tr>
      <w:tr w:rsidR="003C706B" w:rsidTr="005678A7">
        <w:trPr>
          <w:trHeight w:val="46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项目名称、等级、批准单位、批准年度、经费、完成情况、主持或参与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写明前列要求的相关信息，在本学院评审的项目不需要提交证明材料，其他均需提交证明材料。</w:t>
            </w:r>
          </w:p>
        </w:tc>
      </w:tr>
      <w:tr w:rsidR="003C706B" w:rsidTr="005678A7">
        <w:trPr>
          <w:trHeight w:val="63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专利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名称、发明人、获取时间、专利号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写明前列要求的相关信息。</w:t>
            </w:r>
          </w:p>
        </w:tc>
      </w:tr>
      <w:tr w:rsidR="003C706B" w:rsidTr="005678A7">
        <w:trPr>
          <w:trHeight w:val="39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（请注明成果名称、成果拥有人、获得时间、出处等）</w:t>
            </w:r>
          </w:p>
        </w:tc>
        <w:tc>
          <w:tcPr>
            <w:tcW w:w="4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6B" w:rsidRDefault="003C706B" w:rsidP="003C706B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before="120"/>
              <w:ind w:firstLineChars="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励弘计划：写明参加年度、指导教师，并提交成果或论文的证明材料；</w:t>
            </w:r>
          </w:p>
          <w:p w:rsidR="003C706B" w:rsidRDefault="003C706B" w:rsidP="005678A7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2、学术论坛：进入分论坛的，写明论坛时间，论文题目、作者；</w:t>
            </w:r>
          </w:p>
          <w:p w:rsidR="003C706B" w:rsidRDefault="003C706B" w:rsidP="005678A7">
            <w:pPr>
              <w:adjustRightInd w:val="0"/>
              <w:snapToGrid w:val="0"/>
              <w:spacing w:before="120"/>
              <w:rPr>
                <w:rFonts w:ascii="黑体" w:eastAsia="黑体" w:hAnsi="黑体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color w:val="FF0000"/>
                <w:sz w:val="24"/>
              </w:rPr>
              <w:t>3、小学期：写明参加年度、活动事项。【小学期为必修课，参加两个年度的小学期可认定1学分】</w:t>
            </w:r>
          </w:p>
        </w:tc>
      </w:tr>
      <w:tr w:rsidR="003C706B" w:rsidTr="005678A7">
        <w:trPr>
          <w:trHeight w:val="459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以上成果请附相关证明材料</w:t>
            </w:r>
          </w:p>
        </w:tc>
      </w:tr>
      <w:tr w:rsidR="003C706B" w:rsidTr="005678A7">
        <w:trPr>
          <w:trHeight w:val="893"/>
          <w:jc w:val="center"/>
        </w:trPr>
        <w:tc>
          <w:tcPr>
            <w:tcW w:w="9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部院系审核意见：（请注明是否认定，认定学分数及认定依据）</w:t>
            </w:r>
          </w:p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3C706B" w:rsidRDefault="003C706B" w:rsidP="005678A7">
            <w:pPr>
              <w:adjustRightInd w:val="0"/>
              <w:snapToGrid w:val="0"/>
              <w:spacing w:before="120"/>
              <w:ind w:hanging="3"/>
              <w:rPr>
                <w:rFonts w:ascii="黑体" w:eastAsia="黑体" w:hAnsi="黑体"/>
                <w:sz w:val="24"/>
              </w:rPr>
            </w:pPr>
          </w:p>
          <w:p w:rsidR="003C706B" w:rsidRDefault="003C706B" w:rsidP="003C706B">
            <w:pPr>
              <w:adjustRightInd w:val="0"/>
              <w:snapToGrid w:val="0"/>
              <w:spacing w:before="120"/>
              <w:rPr>
                <w:rFonts w:ascii="黑体" w:eastAsia="黑体" w:hAnsi="黑体" w:hint="eastAsia"/>
                <w:sz w:val="24"/>
              </w:rPr>
            </w:pPr>
            <w:bookmarkStart w:id="0" w:name="_GoBack"/>
            <w:bookmarkEnd w:id="0"/>
          </w:p>
          <w:p w:rsidR="003C706B" w:rsidRDefault="003C706B" w:rsidP="005678A7">
            <w:pPr>
              <w:adjustRightInd w:val="0"/>
              <w:snapToGrid w:val="0"/>
              <w:spacing w:before="120" w:line="360" w:lineRule="auto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学分认定小组负责人签名：         </w:t>
            </w:r>
          </w:p>
          <w:p w:rsidR="003C706B" w:rsidRDefault="003C706B" w:rsidP="005678A7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部院系公章：</w:t>
            </w:r>
          </w:p>
          <w:p w:rsidR="003C706B" w:rsidRDefault="003C706B" w:rsidP="005678A7">
            <w:pPr>
              <w:adjustRightInd w:val="0"/>
              <w:snapToGrid w:val="0"/>
              <w:spacing w:before="120" w:line="360" w:lineRule="auto"/>
              <w:ind w:firstLineChars="1750" w:firstLine="421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:rsidR="005437FB" w:rsidRDefault="005437FB">
      <w:pPr>
        <w:rPr>
          <w:rFonts w:hint="eastAsia"/>
        </w:rPr>
      </w:pPr>
    </w:p>
    <w:sectPr w:rsidR="0054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7E" w:rsidRDefault="00BA2F7E" w:rsidP="003C706B">
      <w:r>
        <w:separator/>
      </w:r>
    </w:p>
  </w:endnote>
  <w:endnote w:type="continuationSeparator" w:id="0">
    <w:p w:rsidR="00BA2F7E" w:rsidRDefault="00BA2F7E" w:rsidP="003C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7E" w:rsidRDefault="00BA2F7E" w:rsidP="003C706B">
      <w:r>
        <w:separator/>
      </w:r>
    </w:p>
  </w:footnote>
  <w:footnote w:type="continuationSeparator" w:id="0">
    <w:p w:rsidR="00BA2F7E" w:rsidRDefault="00BA2F7E" w:rsidP="003C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3F0F"/>
    <w:multiLevelType w:val="multilevel"/>
    <w:tmpl w:val="57DB3F0F"/>
    <w:lvl w:ilvl="0">
      <w:start w:val="1"/>
      <w:numFmt w:val="decimal"/>
      <w:lvlText w:val="%1、"/>
      <w:lvlJc w:val="left"/>
      <w:pPr>
        <w:ind w:left="35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7" w:hanging="420"/>
      </w:pPr>
    </w:lvl>
    <w:lvl w:ilvl="2">
      <w:start w:val="1"/>
      <w:numFmt w:val="lowerRoman"/>
      <w:lvlText w:val="%3."/>
      <w:lvlJc w:val="right"/>
      <w:pPr>
        <w:ind w:left="1257" w:hanging="420"/>
      </w:pPr>
    </w:lvl>
    <w:lvl w:ilvl="3">
      <w:start w:val="1"/>
      <w:numFmt w:val="decimal"/>
      <w:lvlText w:val="%4."/>
      <w:lvlJc w:val="left"/>
      <w:pPr>
        <w:ind w:left="1677" w:hanging="420"/>
      </w:pPr>
    </w:lvl>
    <w:lvl w:ilvl="4">
      <w:start w:val="1"/>
      <w:numFmt w:val="lowerLetter"/>
      <w:lvlText w:val="%5)"/>
      <w:lvlJc w:val="left"/>
      <w:pPr>
        <w:ind w:left="2097" w:hanging="420"/>
      </w:pPr>
    </w:lvl>
    <w:lvl w:ilvl="5">
      <w:start w:val="1"/>
      <w:numFmt w:val="lowerRoman"/>
      <w:lvlText w:val="%6."/>
      <w:lvlJc w:val="right"/>
      <w:pPr>
        <w:ind w:left="2517" w:hanging="420"/>
      </w:pPr>
    </w:lvl>
    <w:lvl w:ilvl="6">
      <w:start w:val="1"/>
      <w:numFmt w:val="decimal"/>
      <w:lvlText w:val="%7."/>
      <w:lvlJc w:val="left"/>
      <w:pPr>
        <w:ind w:left="2937" w:hanging="420"/>
      </w:pPr>
    </w:lvl>
    <w:lvl w:ilvl="7">
      <w:start w:val="1"/>
      <w:numFmt w:val="lowerLetter"/>
      <w:lvlText w:val="%8)"/>
      <w:lvlJc w:val="left"/>
      <w:pPr>
        <w:ind w:left="3357" w:hanging="420"/>
      </w:pPr>
    </w:lvl>
    <w:lvl w:ilvl="8">
      <w:start w:val="1"/>
      <w:numFmt w:val="lowerRoman"/>
      <w:lvlText w:val="%9."/>
      <w:lvlJc w:val="right"/>
      <w:pPr>
        <w:ind w:left="3777" w:hanging="420"/>
      </w:pPr>
    </w:lvl>
  </w:abstractNum>
  <w:abstractNum w:abstractNumId="1" w15:restartNumberingAfterBreak="0">
    <w:nsid w:val="6F7C2F74"/>
    <w:multiLevelType w:val="multilevel"/>
    <w:tmpl w:val="6F7C2F7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7" w:hanging="420"/>
      </w:pPr>
    </w:lvl>
    <w:lvl w:ilvl="2">
      <w:start w:val="1"/>
      <w:numFmt w:val="lowerRoman"/>
      <w:lvlText w:val="%3."/>
      <w:lvlJc w:val="right"/>
      <w:pPr>
        <w:ind w:left="1257" w:hanging="420"/>
      </w:pPr>
    </w:lvl>
    <w:lvl w:ilvl="3">
      <w:start w:val="1"/>
      <w:numFmt w:val="decimal"/>
      <w:lvlText w:val="%4."/>
      <w:lvlJc w:val="left"/>
      <w:pPr>
        <w:ind w:left="1677" w:hanging="420"/>
      </w:pPr>
    </w:lvl>
    <w:lvl w:ilvl="4">
      <w:start w:val="1"/>
      <w:numFmt w:val="lowerLetter"/>
      <w:lvlText w:val="%5)"/>
      <w:lvlJc w:val="left"/>
      <w:pPr>
        <w:ind w:left="2097" w:hanging="420"/>
      </w:pPr>
    </w:lvl>
    <w:lvl w:ilvl="5">
      <w:start w:val="1"/>
      <w:numFmt w:val="lowerRoman"/>
      <w:lvlText w:val="%6."/>
      <w:lvlJc w:val="right"/>
      <w:pPr>
        <w:ind w:left="2517" w:hanging="420"/>
      </w:pPr>
    </w:lvl>
    <w:lvl w:ilvl="6">
      <w:start w:val="1"/>
      <w:numFmt w:val="decimal"/>
      <w:lvlText w:val="%7."/>
      <w:lvlJc w:val="left"/>
      <w:pPr>
        <w:ind w:left="2937" w:hanging="420"/>
      </w:pPr>
    </w:lvl>
    <w:lvl w:ilvl="7">
      <w:start w:val="1"/>
      <w:numFmt w:val="lowerLetter"/>
      <w:lvlText w:val="%8)"/>
      <w:lvlJc w:val="left"/>
      <w:pPr>
        <w:ind w:left="3357" w:hanging="420"/>
      </w:pPr>
    </w:lvl>
    <w:lvl w:ilvl="8">
      <w:start w:val="1"/>
      <w:numFmt w:val="lowerRoman"/>
      <w:lvlText w:val="%9."/>
      <w:lvlJc w:val="right"/>
      <w:pPr>
        <w:ind w:left="377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EE"/>
    <w:rsid w:val="003C706B"/>
    <w:rsid w:val="005437FB"/>
    <w:rsid w:val="00910CEE"/>
    <w:rsid w:val="00B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46DF2"/>
  <w15:chartTrackingRefBased/>
  <w15:docId w15:val="{8CFB3E82-2F1F-4112-A9D0-4A86486E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0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06B"/>
    <w:rPr>
      <w:sz w:val="18"/>
      <w:szCs w:val="18"/>
    </w:rPr>
  </w:style>
  <w:style w:type="paragraph" w:styleId="a7">
    <w:name w:val="List Paragraph"/>
    <w:basedOn w:val="a"/>
    <w:uiPriority w:val="34"/>
    <w:qFormat/>
    <w:rsid w:val="003C706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9410</cp:lastModifiedBy>
  <cp:revision>2</cp:revision>
  <dcterms:created xsi:type="dcterms:W3CDTF">2019-03-21T00:45:00Z</dcterms:created>
  <dcterms:modified xsi:type="dcterms:W3CDTF">2019-03-21T00:45:00Z</dcterms:modified>
</cp:coreProperties>
</file>