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B9" w:rsidRDefault="00151EB9" w:rsidP="00151EB9">
      <w:pPr>
        <w:spacing w:line="560" w:lineRule="exact"/>
        <w:jc w:val="center"/>
        <w:rPr>
          <w:rFonts w:ascii="仿宋_GB2312" w:eastAsia="仿宋_GB2312"/>
          <w:sz w:val="32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20</w:t>
      </w:r>
      <w:r w:rsidR="00286BFC">
        <w:rPr>
          <w:rFonts w:ascii="方正小标宋简体" w:eastAsia="方正小标宋简体" w:hint="eastAsia"/>
          <w:sz w:val="36"/>
          <w:szCs w:val="30"/>
        </w:rPr>
        <w:t>×</w:t>
      </w:r>
      <w:r w:rsidR="00286BFC">
        <w:rPr>
          <w:rFonts w:ascii="方正小标宋简体" w:eastAsia="方正小标宋简体" w:hint="eastAsia"/>
          <w:sz w:val="36"/>
          <w:szCs w:val="30"/>
        </w:rPr>
        <w:t>×</w:t>
      </w:r>
      <w:r>
        <w:rPr>
          <w:rFonts w:ascii="方正小标宋简体" w:eastAsia="方正小标宋简体" w:hint="eastAsia"/>
          <w:sz w:val="36"/>
          <w:szCs w:val="30"/>
        </w:rPr>
        <w:t>年度党支部书记述职评议考核总体评价表</w:t>
      </w:r>
    </w:p>
    <w:p w:rsidR="00151EB9" w:rsidRDefault="00151EB9" w:rsidP="00151EB9">
      <w:pPr>
        <w:spacing w:beforeLines="50" w:before="156"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19"/>
        <w:gridCol w:w="4010"/>
        <w:gridCol w:w="2972"/>
        <w:gridCol w:w="1713"/>
        <w:gridCol w:w="1043"/>
        <w:gridCol w:w="1043"/>
        <w:gridCol w:w="1043"/>
        <w:gridCol w:w="1205"/>
      </w:tblGrid>
      <w:tr w:rsidR="00151EB9" w:rsidTr="00151EB9">
        <w:trPr>
          <w:jc w:val="center"/>
        </w:trPr>
        <w:tc>
          <w:tcPr>
            <w:tcW w:w="329" w:type="pct"/>
            <w:vMerge w:val="restar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1437" w:type="pct"/>
            <w:vMerge w:val="restar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支部名称</w:t>
            </w:r>
          </w:p>
          <w:p w:rsidR="00151EB9" w:rsidRDefault="00151EB9" w:rsidP="00151EB9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30"/>
              </w:rPr>
              <w:t>（院（系）级党组织+支部）</w:t>
            </w:r>
          </w:p>
        </w:tc>
        <w:tc>
          <w:tcPr>
            <w:tcW w:w="1065" w:type="pct"/>
            <w:vMerge w:val="restar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支部类型</w:t>
            </w:r>
          </w:p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30"/>
              </w:rPr>
              <w:t>（在职、离退休、学生党支部）</w:t>
            </w:r>
          </w:p>
        </w:tc>
        <w:tc>
          <w:tcPr>
            <w:tcW w:w="614" w:type="pct"/>
            <w:vMerge w:val="restar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是否为专业教师党支部</w:t>
            </w:r>
          </w:p>
        </w:tc>
        <w:tc>
          <w:tcPr>
            <w:tcW w:w="1554" w:type="pct"/>
            <w:gridSpan w:val="4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总体评价</w:t>
            </w:r>
          </w:p>
        </w:tc>
      </w:tr>
      <w:tr w:rsidR="00151EB9" w:rsidTr="00151EB9">
        <w:trPr>
          <w:jc w:val="center"/>
        </w:trPr>
        <w:tc>
          <w:tcPr>
            <w:tcW w:w="329" w:type="pct"/>
            <w:vMerge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0"/>
              </w:rPr>
            </w:pPr>
          </w:p>
        </w:tc>
        <w:tc>
          <w:tcPr>
            <w:tcW w:w="1437" w:type="pct"/>
            <w:vMerge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0"/>
              </w:rPr>
            </w:pPr>
          </w:p>
        </w:tc>
        <w:tc>
          <w:tcPr>
            <w:tcW w:w="1065" w:type="pct"/>
            <w:vMerge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0"/>
              </w:rPr>
            </w:pPr>
          </w:p>
        </w:tc>
        <w:tc>
          <w:tcPr>
            <w:tcW w:w="614" w:type="pct"/>
            <w:vMerge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32"/>
                <w:szCs w:val="30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好</w:t>
            </w: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较好</w:t>
            </w: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一般</w:t>
            </w: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差</w:t>
            </w: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1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经济与工商管理学院</w:t>
            </w:r>
            <w:r w:rsidR="00286BF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×</w:t>
            </w:r>
            <w:r w:rsidR="00286BF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××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党支部</w:t>
            </w: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2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3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4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5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6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51EB9" w:rsidTr="00151EB9">
        <w:trPr>
          <w:jc w:val="center"/>
        </w:trPr>
        <w:tc>
          <w:tcPr>
            <w:tcW w:w="329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30"/>
              </w:rPr>
              <w:t>7</w:t>
            </w:r>
          </w:p>
        </w:tc>
        <w:tc>
          <w:tcPr>
            <w:tcW w:w="1437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74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:rsidR="00151EB9" w:rsidRDefault="00151EB9" w:rsidP="00D812A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32CB5" w:rsidRPr="00151EB9" w:rsidRDefault="00151EB9" w:rsidP="00151EB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0"/>
          <w:szCs w:val="30"/>
        </w:rPr>
        <w:t>2024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 w:rsidR="00286BFC" w:rsidRPr="00286BFC">
        <w:rPr>
          <w:rFonts w:ascii="Times New Roman" w:eastAsia="仿宋_GB2312" w:hAnsi="Times New Roman" w:cs="Times New Roman" w:hint="eastAsia"/>
          <w:sz w:val="30"/>
          <w:szCs w:val="30"/>
        </w:rPr>
        <w:t>×</w:t>
      </w:r>
      <w:r w:rsidR="00286BFC" w:rsidRPr="00286BFC">
        <w:rPr>
          <w:rFonts w:ascii="Times New Roman" w:eastAsia="仿宋_GB2312" w:hAnsi="Times New Roman" w:cs="Times New Roman" w:hint="eastAsia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 w:rsidR="00286BFC" w:rsidRPr="00286BFC">
        <w:rPr>
          <w:rFonts w:ascii="Times New Roman" w:eastAsia="仿宋_GB2312" w:hAnsi="Times New Roman" w:cs="Times New Roman" w:hint="eastAsia"/>
          <w:sz w:val="30"/>
          <w:szCs w:val="30"/>
        </w:rPr>
        <w:t>××</w:t>
      </w:r>
      <w:bookmarkStart w:id="0" w:name="_GoBack"/>
      <w:bookmarkEnd w:id="0"/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632CB5" w:rsidRPr="00151E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88" w:rsidRDefault="00080488" w:rsidP="00151EB9">
      <w:r>
        <w:separator/>
      </w:r>
    </w:p>
  </w:endnote>
  <w:endnote w:type="continuationSeparator" w:id="0">
    <w:p w:rsidR="00080488" w:rsidRDefault="00080488" w:rsidP="0015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88" w:rsidRDefault="00080488" w:rsidP="00151EB9">
      <w:r>
        <w:separator/>
      </w:r>
    </w:p>
  </w:footnote>
  <w:footnote w:type="continuationSeparator" w:id="0">
    <w:p w:rsidR="00080488" w:rsidRDefault="00080488" w:rsidP="0015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B8"/>
    <w:rsid w:val="00080488"/>
    <w:rsid w:val="000A17B3"/>
    <w:rsid w:val="00127DD1"/>
    <w:rsid w:val="00151EB9"/>
    <w:rsid w:val="00286BFC"/>
    <w:rsid w:val="005A59B8"/>
    <w:rsid w:val="00632CB5"/>
    <w:rsid w:val="008E3F5A"/>
    <w:rsid w:val="00AF3537"/>
    <w:rsid w:val="00B84BAE"/>
    <w:rsid w:val="00D332B9"/>
    <w:rsid w:val="00E22C20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CBD7"/>
  <w15:chartTrackingRefBased/>
  <w15:docId w15:val="{231E547C-44A2-4ED0-8783-39682BF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A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1E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1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1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王骏</dc:creator>
  <cp:keywords/>
  <dc:description/>
  <cp:lastModifiedBy>wj</cp:lastModifiedBy>
  <cp:revision>5</cp:revision>
  <dcterms:created xsi:type="dcterms:W3CDTF">2020-02-02T03:04:00Z</dcterms:created>
  <dcterms:modified xsi:type="dcterms:W3CDTF">2024-10-16T15:20:00Z</dcterms:modified>
</cp:coreProperties>
</file>