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北京师范大学合同审批表</w:t>
      </w:r>
    </w:p>
    <w:tbl>
      <w:tblPr>
        <w:tblStyle w:val="3"/>
        <w:tblpPr w:leftFromText="180" w:rightFromText="180" w:vertAnchor="page" w:horzAnchor="margin" w:tblpY="254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82"/>
        <w:gridCol w:w="1332"/>
        <w:gridCol w:w="696"/>
        <w:gridCol w:w="709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合同名称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hint="eastAsia" w:ascii="等线" w:hAnsi="等线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合同对方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hint="eastAsia" w:ascii="等线" w:hAnsi="等线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标的额</w:t>
            </w:r>
          </w:p>
        </w:tc>
        <w:tc>
          <w:tcPr>
            <w:tcW w:w="2082" w:type="dxa"/>
            <w:vAlign w:val="center"/>
          </w:tcPr>
          <w:p>
            <w:pPr>
              <w:rPr>
                <w:rFonts w:hint="eastAsia" w:ascii="等线" w:hAnsi="等线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合同份数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rPr>
                <w:rFonts w:hint="eastAsia" w:ascii="等线" w:hAnsi="等线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每份页数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等线" w:hAnsi="等线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spacing w:line="280" w:lineRule="exact"/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申请用章类型数量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 xml:space="preserve">□ 行政校章   </w:t>
            </w:r>
            <w:r>
              <w:rPr>
                <w:rFonts w:hint="eastAsia" w:ascii="等线" w:hAnsi="等线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等线" w:hAnsi="等线"/>
                <w:color w:val="000000"/>
                <w:szCs w:val="21"/>
              </w:rPr>
              <w:t xml:space="preserve">  </w:t>
            </w:r>
            <w:r>
              <w:rPr>
                <w:rFonts w:hint="eastAsia" w:ascii="等线" w:hAnsi="等线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等线" w:hAnsi="等线"/>
                <w:color w:val="000000"/>
                <w:szCs w:val="21"/>
              </w:rPr>
              <w:t>枚</w:t>
            </w:r>
          </w:p>
          <w:p>
            <w:pPr>
              <w:ind w:firstLine="105" w:firstLineChars="50"/>
              <w:jc w:val="left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□ 校长签名章        枚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rPr>
                <w:rFonts w:ascii="等线" w:hAnsi="等线"/>
                <w:b/>
                <w:color w:val="000000"/>
                <w:szCs w:val="21"/>
              </w:rPr>
            </w:pPr>
            <w:r>
              <w:rPr>
                <w:rFonts w:hint="eastAsia" w:ascii="等线" w:hAnsi="等线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使用经费账号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hint="eastAsia" w:ascii="等线" w:hAnsi="等线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auto"/>
                <w:szCs w:val="21"/>
              </w:rPr>
              <w:t>承办人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rPr>
                <w:rFonts w:hint="eastAsia" w:ascii="等线" w:hAnsi="等线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hint="eastAsia" w:ascii="等线" w:hAnsi="等线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commentRangeStart w:id="0"/>
            <w:r>
              <w:rPr>
                <w:rFonts w:hint="eastAsia" w:ascii="等线" w:hAnsi="等线"/>
                <w:color w:val="000000"/>
                <w:szCs w:val="21"/>
              </w:rPr>
              <w:t>承办人</w:t>
            </w:r>
          </w:p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声明</w:t>
            </w:r>
            <w:commentRangeEnd w:id="0"/>
            <w:r>
              <w:commentReference w:id="0"/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1.已严格审查对方的资格和资信情况               □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2.合同内容完整、真实，双方协商一致             □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3.清楚合同的履行时间、地点、方式和违约条款     □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4.对方当事人名称（姓名）与签章一致             □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5.合同</w:t>
            </w:r>
            <w:r>
              <w:rPr>
                <w:rFonts w:ascii="等线" w:hAnsi="等线"/>
                <w:color w:val="000000"/>
                <w:szCs w:val="21"/>
              </w:rPr>
              <w:t>不存在关联交易（</w:t>
            </w:r>
            <w:r>
              <w:rPr>
                <w:rFonts w:hint="eastAsia" w:ascii="等线" w:hAnsi="等线"/>
                <w:color w:val="000000"/>
                <w:szCs w:val="21"/>
              </w:rPr>
              <w:t>如</w:t>
            </w:r>
            <w:r>
              <w:rPr>
                <w:rFonts w:ascii="等线" w:hAnsi="等线"/>
                <w:color w:val="000000"/>
                <w:szCs w:val="21"/>
              </w:rPr>
              <w:t>存在，请</w:t>
            </w:r>
            <w:r>
              <w:rPr>
                <w:rFonts w:hint="eastAsia" w:ascii="等线" w:hAnsi="等线"/>
                <w:color w:val="000000"/>
                <w:szCs w:val="21"/>
              </w:rPr>
              <w:t>附</w:t>
            </w:r>
            <w:r>
              <w:rPr>
                <w:rFonts w:ascii="等线" w:hAnsi="等线"/>
                <w:color w:val="000000"/>
                <w:szCs w:val="21"/>
              </w:rPr>
              <w:t>说明）</w:t>
            </w:r>
            <w:r>
              <w:rPr>
                <w:rFonts w:hint="eastAsia" w:ascii="等线" w:hAnsi="等线"/>
                <w:color w:val="000000"/>
                <w:szCs w:val="21"/>
              </w:rPr>
              <w:t xml:space="preserve">       □</w:t>
            </w:r>
          </w:p>
          <w:p>
            <w:pPr>
              <w:rPr>
                <w:rFonts w:hint="eastAsia" w:ascii="等线" w:hAnsi="等线"/>
                <w:b/>
                <w:color w:val="000000"/>
                <w:szCs w:val="21"/>
              </w:rPr>
            </w:pPr>
          </w:p>
          <w:p>
            <w:pPr>
              <w:rPr>
                <w:rFonts w:ascii="等线" w:hAnsi="等线"/>
                <w:b/>
                <w:color w:val="000000"/>
                <w:szCs w:val="21"/>
              </w:rPr>
            </w:pPr>
            <w:r>
              <w:rPr>
                <w:rFonts w:hint="eastAsia" w:ascii="等线" w:hAnsi="等线"/>
                <w:b/>
                <w:color w:val="000000"/>
                <w:szCs w:val="21"/>
              </w:rPr>
              <w:t>本合同已按上述要求进行审查，涉及业务符合国家和学校有关规定，无其它问题，现呈报审批。</w:t>
            </w:r>
          </w:p>
          <w:p>
            <w:pPr>
              <w:ind w:firstLine="2415" w:firstLineChars="1150"/>
              <w:rPr>
                <w:rFonts w:ascii="等线" w:hAnsi="等线"/>
                <w:color w:val="000000"/>
                <w:szCs w:val="21"/>
              </w:rPr>
            </w:pPr>
            <w:commentRangeStart w:id="1"/>
            <w:r>
              <w:rPr>
                <w:rFonts w:hint="eastAsia" w:ascii="等线" w:hAnsi="等线"/>
                <w:color w:val="000000"/>
                <w:szCs w:val="21"/>
              </w:rPr>
              <w:t>承办人：</w:t>
            </w:r>
            <w:commentRangeEnd w:id="1"/>
            <w:r>
              <w:commentReference w:id="1"/>
            </w:r>
            <w:r>
              <w:rPr>
                <w:rFonts w:hint="eastAsia" w:ascii="等线" w:hAnsi="等线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等线" w:hAnsi="等线"/>
                <w:color w:val="auto"/>
                <w:szCs w:val="21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101" w:type="dxa"/>
            <w:vAlign w:val="center"/>
          </w:tcPr>
          <w:p>
            <w:pPr>
              <w:rPr>
                <w:rFonts w:ascii="等线" w:hAnsi="等线"/>
                <w:color w:val="000000"/>
                <w:szCs w:val="21"/>
              </w:rPr>
            </w:pPr>
            <w:commentRangeStart w:id="2"/>
            <w:r>
              <w:rPr>
                <w:rFonts w:hint="eastAsia" w:ascii="等线" w:hAnsi="等线"/>
                <w:color w:val="000000"/>
                <w:szCs w:val="21"/>
              </w:rPr>
              <w:t>承办单位</w:t>
            </w:r>
          </w:p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意见</w:t>
            </w:r>
            <w:commentRangeEnd w:id="2"/>
            <w:r>
              <w:commentReference w:id="2"/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1.</w:t>
            </w:r>
            <w:r>
              <w:rPr>
                <w:rFonts w:hint="eastAsia" w:ascii="等线" w:hAnsi="等线"/>
                <w:color w:val="auto"/>
                <w:szCs w:val="21"/>
              </w:rPr>
              <w:t>是否需要经</w:t>
            </w:r>
            <w:r>
              <w:rPr>
                <w:rFonts w:hint="eastAsia" w:ascii="等线" w:hAnsi="等线"/>
                <w:color w:val="000000"/>
                <w:szCs w:val="21"/>
              </w:rPr>
              <w:t xml:space="preserve">过招标程序          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□不需要     □需要（</w:t>
            </w:r>
            <w:r>
              <w:rPr>
                <w:rFonts w:hint="eastAsia" w:ascii="等线" w:hAnsi="等线"/>
                <w:b/>
                <w:color w:val="000000"/>
                <w:szCs w:val="21"/>
              </w:rPr>
              <w:t>如需要，请先办理招标程序并提供中标通知书、招标文件</w:t>
            </w:r>
            <w:r>
              <w:rPr>
                <w:rFonts w:hint="eastAsia" w:ascii="等线" w:hAnsi="等线"/>
                <w:color w:val="000000"/>
                <w:szCs w:val="21"/>
              </w:rPr>
              <w:t>）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2.是否同意签署       □不同意         □同意</w:t>
            </w:r>
          </w:p>
          <w:p>
            <w:pPr>
              <w:rPr>
                <w:rFonts w:hint="eastAsia"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3.其它需要说明的事项</w:t>
            </w:r>
          </w:p>
          <w:p>
            <w:pPr>
              <w:ind w:firstLine="3255" w:firstLineChars="1550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等线" w:hAnsi="等线"/>
                <w:color w:val="auto"/>
                <w:szCs w:val="21"/>
              </w:rPr>
              <w:t>审批人：</w:t>
            </w:r>
            <w:r>
              <w:rPr>
                <w:rFonts w:hint="eastAsia" w:ascii="等线" w:hAnsi="等线"/>
                <w:color w:val="FF0000"/>
                <w:szCs w:val="21"/>
              </w:rPr>
              <w:t xml:space="preserve"> </w:t>
            </w:r>
          </w:p>
          <w:p>
            <w:pPr>
              <w:ind w:firstLine="3885" w:firstLineChars="1850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（单位公章）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101" w:type="dxa"/>
            <w:vMerge w:val="restart"/>
            <w:vAlign w:val="center"/>
          </w:tcPr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归口管理部门意见</w:t>
            </w:r>
          </w:p>
        </w:tc>
        <w:tc>
          <w:tcPr>
            <w:tcW w:w="4110" w:type="dxa"/>
            <w:gridSpan w:val="3"/>
            <w:vMerge w:val="restart"/>
          </w:tcPr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1.是否同意签署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□不同意         □同意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2.是否涉及其它相关业务主管部门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□不涉及   □涉及：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3.是否</w:t>
            </w:r>
            <w:r>
              <w:rPr>
                <w:rFonts w:ascii="等线" w:hAnsi="等线"/>
                <w:color w:val="000000"/>
                <w:szCs w:val="21"/>
              </w:rPr>
              <w:t>需要法律顾问审查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□需要  □不需要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4.其它需要说明的事项</w:t>
            </w:r>
          </w:p>
          <w:p>
            <w:pPr>
              <w:rPr>
                <w:rFonts w:ascii="等线" w:hAnsi="等线"/>
                <w:color w:val="000000"/>
                <w:szCs w:val="21"/>
                <w:u w:val="single"/>
              </w:rPr>
            </w:pPr>
          </w:p>
          <w:p>
            <w:pPr>
              <w:rPr>
                <w:rFonts w:hint="eastAsia"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 xml:space="preserve">               审批人：</w:t>
            </w:r>
          </w:p>
          <w:p>
            <w:pPr>
              <w:ind w:firstLine="525" w:firstLineChars="250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（单位公章）    年    月    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相关业务主管部门</w:t>
            </w:r>
          </w:p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意见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等线" w:hAnsi="等线"/>
                <w:color w:val="000000"/>
                <w:szCs w:val="21"/>
              </w:rPr>
            </w:pPr>
          </w:p>
          <w:p>
            <w:pPr>
              <w:rPr>
                <w:rFonts w:ascii="等线" w:hAnsi="等线"/>
                <w:color w:val="000000"/>
                <w:szCs w:val="21"/>
              </w:rPr>
            </w:pPr>
          </w:p>
          <w:p>
            <w:pPr>
              <w:ind w:firstLine="840" w:firstLineChars="400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4110" w:type="dxa"/>
            <w:gridSpan w:val="3"/>
            <w:vMerge w:val="continue"/>
          </w:tcPr>
          <w:p>
            <w:pPr>
              <w:rPr>
                <w:rFonts w:ascii="等线" w:hAnsi="等线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commentRangeStart w:id="3"/>
            <w:r>
              <w:rPr>
                <w:rFonts w:hint="eastAsia" w:ascii="等线" w:hAnsi="等线"/>
                <w:color w:val="000000"/>
                <w:szCs w:val="21"/>
              </w:rPr>
              <w:t>法律</w:t>
            </w:r>
          </w:p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审查</w:t>
            </w:r>
          </w:p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意见</w:t>
            </w:r>
            <w:commentRangeEnd w:id="3"/>
            <w:r>
              <w:commentReference w:id="3"/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="等线" w:hAnsi="等线"/>
                <w:color w:val="000000"/>
                <w:szCs w:val="21"/>
              </w:rPr>
            </w:pPr>
          </w:p>
          <w:p>
            <w:pPr>
              <w:rPr>
                <w:rFonts w:ascii="等线" w:hAnsi="等线"/>
                <w:color w:val="000000"/>
                <w:szCs w:val="21"/>
              </w:rPr>
            </w:pPr>
          </w:p>
          <w:p>
            <w:pPr>
              <w:rPr>
                <w:rFonts w:ascii="等线" w:hAnsi="等线"/>
                <w:color w:val="000000"/>
                <w:szCs w:val="21"/>
              </w:rPr>
            </w:pP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>主管校领导意见</w:t>
            </w:r>
          </w:p>
        </w:tc>
        <w:tc>
          <w:tcPr>
            <w:tcW w:w="7654" w:type="dxa"/>
            <w:gridSpan w:val="6"/>
          </w:tcPr>
          <w:p>
            <w:pPr>
              <w:rPr>
                <w:rFonts w:hint="eastAsia" w:ascii="等线" w:hAnsi="等线"/>
                <w:color w:val="000000"/>
                <w:szCs w:val="21"/>
              </w:rPr>
            </w:pPr>
          </w:p>
          <w:p>
            <w:pPr>
              <w:rPr>
                <w:rFonts w:hint="eastAsia" w:ascii="等线" w:hAnsi="等线"/>
                <w:color w:val="000000"/>
                <w:szCs w:val="21"/>
              </w:rPr>
            </w:pPr>
          </w:p>
          <w:p>
            <w:pPr>
              <w:rPr>
                <w:rFonts w:hint="eastAsia" w:ascii="等线" w:hAnsi="等线"/>
                <w:color w:val="000000"/>
                <w:szCs w:val="21"/>
              </w:rPr>
            </w:pPr>
          </w:p>
          <w:p>
            <w:pPr>
              <w:rPr>
                <w:rFonts w:ascii="等线" w:hAnsi="等线"/>
                <w:color w:val="000000"/>
                <w:szCs w:val="21"/>
              </w:rPr>
            </w:pPr>
          </w:p>
          <w:p>
            <w:pPr>
              <w:rPr>
                <w:rFonts w:ascii="等线" w:hAnsi="等线"/>
                <w:color w:val="000000"/>
                <w:szCs w:val="21"/>
              </w:rPr>
            </w:pPr>
            <w:r>
              <w:rPr>
                <w:rFonts w:hint="eastAsia" w:ascii="等线" w:hAnsi="等线"/>
                <w:color w:val="000000"/>
                <w:szCs w:val="21"/>
              </w:rPr>
              <w:t xml:space="preserve">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right"/>
        <w:textAlignment w:val="auto"/>
        <w:outlineLvl w:val="9"/>
        <w:rPr>
          <w:rFonts w:hint="eastAsia" w:ascii="楷体_GB2312" w:eastAsia="楷体_GB2312"/>
        </w:rPr>
      </w:pPr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aihl" w:date="2019-03-20T17:30:31Z" w:initials="b">
    <w:p w14:paraId="6A7312E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在相应方框中打对勾</w:t>
      </w:r>
    </w:p>
  </w:comment>
  <w:comment w:id="1" w:author="baihl" w:date="2019-03-20T17:31:06Z" w:initials="b">
    <w:p w14:paraId="4CD011D2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手签</w:t>
      </w:r>
    </w:p>
  </w:comment>
  <w:comment w:id="2" w:author="baihl" w:date="2019-03-20T17:31:34Z" w:initials="b">
    <w:p w14:paraId="55CE17B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在相应方框中打对勾</w:t>
      </w:r>
    </w:p>
  </w:comment>
  <w:comment w:id="3" w:author="baihl" w:date="2019-03-20T17:32:49Z" w:initials="b">
    <w:p w14:paraId="12B447D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归口管理部门签署意见后，再送到法律顾问处，法律顾问签署“同意”后方可在合同上盖校章。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A7312ED" w15:done="0"/>
  <w15:commentEx w15:paraId="4CD011D2" w15:done="0"/>
  <w15:commentEx w15:paraId="55CE17B7" w15:done="0"/>
  <w15:commentEx w15:paraId="12B447D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aihl">
    <w15:presenceInfo w15:providerId="None" w15:userId="bai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E8"/>
    <w:rsid w:val="00007B19"/>
    <w:rsid w:val="000545AD"/>
    <w:rsid w:val="000577E3"/>
    <w:rsid w:val="00237694"/>
    <w:rsid w:val="00330F14"/>
    <w:rsid w:val="003A77E2"/>
    <w:rsid w:val="003B4263"/>
    <w:rsid w:val="00405057"/>
    <w:rsid w:val="0040627E"/>
    <w:rsid w:val="00430DC0"/>
    <w:rsid w:val="004C1B27"/>
    <w:rsid w:val="004E0D43"/>
    <w:rsid w:val="005E5C30"/>
    <w:rsid w:val="005E77E8"/>
    <w:rsid w:val="00783C21"/>
    <w:rsid w:val="009B2E7C"/>
    <w:rsid w:val="009B5428"/>
    <w:rsid w:val="00A27630"/>
    <w:rsid w:val="00A707A7"/>
    <w:rsid w:val="00A81C48"/>
    <w:rsid w:val="00B1302E"/>
    <w:rsid w:val="00C875ED"/>
    <w:rsid w:val="00CB1249"/>
    <w:rsid w:val="00CB235B"/>
    <w:rsid w:val="00E252E9"/>
    <w:rsid w:val="00E31803"/>
    <w:rsid w:val="00E75D43"/>
    <w:rsid w:val="00E90A15"/>
    <w:rsid w:val="00F0730A"/>
    <w:rsid w:val="00F50625"/>
    <w:rsid w:val="00F6601D"/>
    <w:rsid w:val="00F9116D"/>
    <w:rsid w:val="00FA1854"/>
    <w:rsid w:val="05D602E7"/>
    <w:rsid w:val="0F172079"/>
    <w:rsid w:val="127657DF"/>
    <w:rsid w:val="174F780A"/>
    <w:rsid w:val="21BA1F1B"/>
    <w:rsid w:val="2DED4CB4"/>
    <w:rsid w:val="3323560B"/>
    <w:rsid w:val="496715E8"/>
    <w:rsid w:val="4CDF3265"/>
    <w:rsid w:val="50EE396F"/>
    <w:rsid w:val="5A536295"/>
    <w:rsid w:val="600F5228"/>
    <w:rsid w:val="6AA22DB9"/>
    <w:rsid w:val="71D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702</Characters>
  <Lines>5</Lines>
  <Paragraphs>1</Paragraphs>
  <TotalTime>64</TotalTime>
  <ScaleCrop>false</ScaleCrop>
  <LinksUpToDate>false</LinksUpToDate>
  <CharactersWithSpaces>823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2017-02-20T08:24:00Z</dcterms:created>
  <dc:creator>曹殿芳</dc:creator>
  <cp:lastModifiedBy>baihl</cp:lastModifiedBy>
  <cp:lastPrinted>2019-01-10T06:52:00Z</cp:lastPrinted>
  <dcterms:modified xsi:type="dcterms:W3CDTF">2019-03-20T09:34:10Z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