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71" w:rsidRDefault="00FA7471" w:rsidP="00684F9C">
      <w:pPr>
        <w:spacing w:beforeLines="50" w:afterLines="50"/>
        <w:jc w:val="center"/>
        <w:rPr>
          <w:b/>
          <w:sz w:val="32"/>
          <w:szCs w:val="32"/>
        </w:rPr>
      </w:pPr>
      <w:r w:rsidRPr="003E57FF">
        <w:rPr>
          <w:rFonts w:hint="eastAsia"/>
          <w:b/>
          <w:sz w:val="32"/>
          <w:szCs w:val="32"/>
        </w:rPr>
        <w:t>20</w:t>
      </w:r>
      <w:r w:rsidR="006E402B">
        <w:rPr>
          <w:rFonts w:hint="eastAsia"/>
          <w:b/>
          <w:sz w:val="32"/>
          <w:szCs w:val="32"/>
        </w:rPr>
        <w:t>12</w:t>
      </w:r>
      <w:r w:rsidRPr="003E57FF">
        <w:rPr>
          <w:rFonts w:hint="eastAsia"/>
          <w:b/>
          <w:sz w:val="32"/>
          <w:szCs w:val="32"/>
        </w:rPr>
        <w:t>年</w:t>
      </w:r>
      <w:r w:rsidR="00D362CE">
        <w:rPr>
          <w:rFonts w:hint="eastAsia"/>
          <w:b/>
          <w:sz w:val="32"/>
          <w:szCs w:val="32"/>
        </w:rPr>
        <w:t>经济与工商管理学院</w:t>
      </w:r>
      <w:r w:rsidRPr="003E57FF">
        <w:rPr>
          <w:rFonts w:hint="eastAsia"/>
          <w:b/>
          <w:sz w:val="32"/>
          <w:szCs w:val="32"/>
        </w:rPr>
        <w:t>硕士研究生入学考试复试内容</w:t>
      </w:r>
      <w:r>
        <w:rPr>
          <w:rFonts w:hint="eastAsia"/>
          <w:b/>
          <w:sz w:val="32"/>
          <w:szCs w:val="32"/>
        </w:rPr>
        <w:t>及相关说明</w:t>
      </w:r>
    </w:p>
    <w:p w:rsidR="00A25350" w:rsidRDefault="00FA7471" w:rsidP="00A25350">
      <w:pPr>
        <w:rPr>
          <w:sz w:val="28"/>
          <w:szCs w:val="28"/>
        </w:rPr>
      </w:pPr>
      <w:r w:rsidRPr="00A25350">
        <w:rPr>
          <w:rFonts w:hint="eastAsia"/>
          <w:sz w:val="28"/>
          <w:szCs w:val="28"/>
        </w:rPr>
        <w:t>学院（系所）名称（盖章）：</w:t>
      </w:r>
      <w:r w:rsidRPr="00A25350">
        <w:rPr>
          <w:rFonts w:hint="eastAsia"/>
          <w:sz w:val="28"/>
          <w:szCs w:val="28"/>
        </w:rPr>
        <w:t xml:space="preserve">  </w:t>
      </w:r>
      <w:r w:rsidR="00D362CE" w:rsidRPr="00A25350">
        <w:rPr>
          <w:rFonts w:hint="eastAsia"/>
          <w:b/>
          <w:sz w:val="28"/>
          <w:szCs w:val="28"/>
        </w:rPr>
        <w:t>经济与工商管理学院</w:t>
      </w:r>
      <w:r w:rsidRPr="00A25350">
        <w:rPr>
          <w:rFonts w:hint="eastAsia"/>
          <w:sz w:val="28"/>
          <w:szCs w:val="28"/>
        </w:rPr>
        <w:t xml:space="preserve">    </w:t>
      </w:r>
    </w:p>
    <w:p w:rsidR="00FA7471" w:rsidRPr="00A25350" w:rsidRDefault="00A25350" w:rsidP="00A25350">
      <w:pPr>
        <w:ind w:firstLineChars="350" w:firstLine="980"/>
        <w:rPr>
          <w:sz w:val="28"/>
          <w:szCs w:val="28"/>
        </w:rPr>
      </w:pPr>
      <w:r w:rsidRPr="007C4602">
        <w:rPr>
          <w:sz w:val="28"/>
          <w:szCs w:val="28"/>
        </w:rPr>
        <w:t>3</w:t>
      </w:r>
      <w:r w:rsidRPr="007C4602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="00BE4974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日（周四）</w:t>
      </w:r>
      <w:r w:rsidRPr="007C4602">
        <w:rPr>
          <w:rFonts w:hint="eastAsia"/>
          <w:sz w:val="28"/>
          <w:szCs w:val="28"/>
        </w:rPr>
        <w:t>下午</w:t>
      </w:r>
      <w:r w:rsidRPr="007C4602">
        <w:rPr>
          <w:sz w:val="28"/>
          <w:szCs w:val="28"/>
        </w:rPr>
        <w:t>2</w:t>
      </w:r>
      <w:r w:rsidRPr="007C460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Pr="007C4602">
        <w:rPr>
          <w:rFonts w:hint="eastAsia"/>
          <w:sz w:val="28"/>
          <w:szCs w:val="28"/>
        </w:rPr>
        <w:t>到经济与工商管理学院报到（报到地点</w:t>
      </w:r>
      <w:r>
        <w:rPr>
          <w:rFonts w:hint="eastAsia"/>
          <w:sz w:val="28"/>
          <w:szCs w:val="28"/>
        </w:rPr>
        <w:t>新</w:t>
      </w:r>
      <w:r w:rsidRPr="007C4602">
        <w:rPr>
          <w:rFonts w:hint="eastAsia"/>
          <w:sz w:val="28"/>
          <w:szCs w:val="28"/>
        </w:rPr>
        <w:t>主楼</w:t>
      </w:r>
      <w:r>
        <w:rPr>
          <w:rFonts w:hint="eastAsia"/>
          <w:sz w:val="28"/>
          <w:szCs w:val="28"/>
        </w:rPr>
        <w:t>1629</w:t>
      </w:r>
      <w:r w:rsidRPr="007C4602">
        <w:rPr>
          <w:rFonts w:hint="eastAsia"/>
          <w:sz w:val="28"/>
          <w:szCs w:val="28"/>
        </w:rPr>
        <w:t>）</w:t>
      </w:r>
      <w:r w:rsidR="00FA7471" w:rsidRPr="00417F99">
        <w:rPr>
          <w:rFonts w:hint="eastAsia"/>
          <w:sz w:val="30"/>
          <w:szCs w:val="30"/>
        </w:rPr>
        <w:t xml:space="preserve">             </w:t>
      </w:r>
      <w:r w:rsidR="00FA7471">
        <w:rPr>
          <w:rFonts w:hint="eastAsia"/>
          <w:sz w:val="30"/>
          <w:szCs w:val="30"/>
        </w:rPr>
        <w:t xml:space="preserve">      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2"/>
        <w:gridCol w:w="2810"/>
        <w:gridCol w:w="4677"/>
        <w:gridCol w:w="4679"/>
      </w:tblGrid>
      <w:tr w:rsidR="00FA7471" w:rsidTr="00BE4974">
        <w:trPr>
          <w:cantSplit/>
          <w:trHeight w:val="1075"/>
        </w:trPr>
        <w:tc>
          <w:tcPr>
            <w:tcW w:w="824" w:type="pct"/>
            <w:vAlign w:val="center"/>
          </w:tcPr>
          <w:p w:rsidR="00FA7471" w:rsidRDefault="00FA7471" w:rsidP="00911F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964" w:type="pct"/>
            <w:vAlign w:val="center"/>
          </w:tcPr>
          <w:p w:rsidR="00FA7471" w:rsidRDefault="00FA7471" w:rsidP="00911F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复试内容</w:t>
            </w:r>
          </w:p>
        </w:tc>
        <w:tc>
          <w:tcPr>
            <w:tcW w:w="1605" w:type="pct"/>
            <w:vAlign w:val="center"/>
          </w:tcPr>
          <w:p w:rsidR="00FA7471" w:rsidRPr="00FF5A82" w:rsidRDefault="00FA7471" w:rsidP="00911F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复试时间和地点</w:t>
            </w:r>
          </w:p>
        </w:tc>
        <w:tc>
          <w:tcPr>
            <w:tcW w:w="1606" w:type="pct"/>
            <w:vAlign w:val="center"/>
          </w:tcPr>
          <w:p w:rsidR="00FA7471" w:rsidRDefault="00FA7471" w:rsidP="00911FD3">
            <w:pPr>
              <w:jc w:val="center"/>
              <w:rPr>
                <w:b/>
                <w:bCs/>
                <w:sz w:val="24"/>
              </w:rPr>
            </w:pPr>
            <w:r w:rsidRPr="00FF5A82">
              <w:rPr>
                <w:rFonts w:hint="eastAsia"/>
                <w:b/>
                <w:bCs/>
                <w:sz w:val="24"/>
              </w:rPr>
              <w:t>录取办法</w:t>
            </w:r>
          </w:p>
        </w:tc>
      </w:tr>
      <w:tr w:rsidR="00D362CE" w:rsidTr="00BE4974">
        <w:trPr>
          <w:cantSplit/>
          <w:trHeight w:val="609"/>
        </w:trPr>
        <w:tc>
          <w:tcPr>
            <w:tcW w:w="824" w:type="pct"/>
            <w:vAlign w:val="center"/>
          </w:tcPr>
          <w:p w:rsidR="00D362CE" w:rsidRPr="007C4602" w:rsidRDefault="00D362CE" w:rsidP="00342739">
            <w:pPr>
              <w:jc w:val="center"/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政治经济学</w:t>
            </w:r>
          </w:p>
        </w:tc>
        <w:tc>
          <w:tcPr>
            <w:tcW w:w="964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7C4602">
              <w:rPr>
                <w:rFonts w:hint="eastAsia"/>
              </w:rPr>
              <w:t>政治经济学</w:t>
            </w:r>
          </w:p>
        </w:tc>
        <w:tc>
          <w:tcPr>
            <w:tcW w:w="1605" w:type="pct"/>
            <w:vAlign w:val="center"/>
          </w:tcPr>
          <w:p w:rsidR="00D362CE" w:rsidRDefault="007D3A50" w:rsidP="007D3A5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CB057D">
              <w:rPr>
                <w:rFonts w:hint="eastAsia"/>
              </w:rPr>
              <w:t>上午</w:t>
            </w:r>
            <w:r w:rsidR="00CB057D">
              <w:rPr>
                <w:rFonts w:hint="eastAsia"/>
              </w:rPr>
              <w:t>8:30</w:t>
            </w:r>
            <w:r w:rsidR="00BE4974">
              <w:rPr>
                <w:rFonts w:hint="eastAsia"/>
              </w:rPr>
              <w:t>笔试，地点：电子楼阶梯教室</w:t>
            </w:r>
          </w:p>
          <w:p w:rsidR="00CB057D" w:rsidRDefault="00CB057D" w:rsidP="007D3A5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1610</w:t>
            </w:r>
          </w:p>
        </w:tc>
        <w:tc>
          <w:tcPr>
            <w:tcW w:w="1606" w:type="pct"/>
            <w:vMerge w:val="restart"/>
            <w:vAlign w:val="center"/>
          </w:tcPr>
          <w:p w:rsidR="00C8223E" w:rsidRPr="006023D4" w:rsidRDefault="00C8223E" w:rsidP="00C8223E">
            <w:pPr>
              <w:tabs>
                <w:tab w:val="num" w:pos="360"/>
              </w:tabs>
              <w:ind w:leftChars="67" w:left="328" w:hangingChars="78" w:hanging="187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一、</w:t>
            </w:r>
            <w:r w:rsidRPr="006023D4">
              <w:rPr>
                <w:rFonts w:eastAsia="Times New Roman"/>
                <w:sz w:val="24"/>
              </w:rPr>
              <w:t xml:space="preserve">  </w:t>
            </w:r>
            <w:r w:rsidRPr="006023D4">
              <w:rPr>
                <w:rFonts w:hint="eastAsia"/>
                <w:sz w:val="24"/>
              </w:rPr>
              <w:t>复试内容和分值</w:t>
            </w:r>
          </w:p>
          <w:p w:rsidR="00C8223E" w:rsidRPr="006023D4" w:rsidRDefault="00C8223E" w:rsidP="00C8223E">
            <w:pPr>
              <w:ind w:leftChars="67" w:left="141" w:firstLineChars="50" w:firstLine="120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1</w:t>
            </w:r>
            <w:r w:rsidRPr="006023D4">
              <w:rPr>
                <w:rFonts w:hint="eastAsia"/>
                <w:sz w:val="24"/>
              </w:rPr>
              <w:t>．复试满分为</w:t>
            </w:r>
            <w:r w:rsidRPr="006023D4">
              <w:rPr>
                <w:sz w:val="24"/>
              </w:rPr>
              <w:t>2</w:t>
            </w:r>
            <w:r w:rsidRPr="006023D4">
              <w:rPr>
                <w:rFonts w:hint="eastAsia"/>
                <w:sz w:val="24"/>
              </w:rPr>
              <w:t>0</w:t>
            </w:r>
            <w:r w:rsidRPr="006023D4">
              <w:rPr>
                <w:sz w:val="24"/>
              </w:rPr>
              <w:t>0</w:t>
            </w:r>
            <w:r w:rsidRPr="006023D4">
              <w:rPr>
                <w:rFonts w:hint="eastAsia"/>
                <w:sz w:val="24"/>
              </w:rPr>
              <w:t>分，其中笔试满分</w:t>
            </w:r>
            <w:r w:rsidRPr="006023D4">
              <w:rPr>
                <w:sz w:val="24"/>
              </w:rPr>
              <w:t>100</w:t>
            </w:r>
            <w:r w:rsidRPr="006023D4">
              <w:rPr>
                <w:rFonts w:hint="eastAsia"/>
                <w:sz w:val="24"/>
              </w:rPr>
              <w:t>分，低于</w:t>
            </w:r>
            <w:r w:rsidRPr="006023D4">
              <w:rPr>
                <w:sz w:val="24"/>
              </w:rPr>
              <w:t>60</w:t>
            </w:r>
            <w:r w:rsidRPr="006023D4">
              <w:rPr>
                <w:rFonts w:hint="eastAsia"/>
                <w:sz w:val="24"/>
              </w:rPr>
              <w:t>分者为不及格，不予录取。面试满分为</w:t>
            </w:r>
            <w:r w:rsidRPr="006023D4"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分，</w:t>
            </w:r>
            <w:r w:rsidRPr="006023D4">
              <w:rPr>
                <w:rFonts w:hint="eastAsia"/>
                <w:sz w:val="24"/>
              </w:rPr>
              <w:t>低于</w:t>
            </w:r>
            <w:r w:rsidRPr="006023D4">
              <w:rPr>
                <w:sz w:val="24"/>
              </w:rPr>
              <w:t>60</w:t>
            </w:r>
            <w:r w:rsidRPr="006023D4">
              <w:rPr>
                <w:rFonts w:hint="eastAsia"/>
                <w:sz w:val="24"/>
              </w:rPr>
              <w:t>分者为不及格，不予录取。</w:t>
            </w:r>
          </w:p>
          <w:p w:rsidR="00C8223E" w:rsidRPr="006023D4" w:rsidRDefault="00C8223E" w:rsidP="00C8223E">
            <w:pPr>
              <w:ind w:firstLineChars="50" w:firstLine="120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二、初试成绩＋复试成绩＝总成绩。</w:t>
            </w:r>
          </w:p>
          <w:p w:rsidR="00C8223E" w:rsidRPr="006023D4" w:rsidRDefault="00C8223E" w:rsidP="00C8223E">
            <w:pPr>
              <w:ind w:leftChars="67" w:left="141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三、所有复试合格考生分专业按照总成绩的高低排序，从高到低依次录取。</w:t>
            </w:r>
          </w:p>
          <w:p w:rsidR="00D362CE" w:rsidRPr="00C8223E" w:rsidRDefault="00D362CE" w:rsidP="00911FD3"/>
          <w:p w:rsidR="00D362CE" w:rsidRDefault="00D362CE" w:rsidP="00911FD3"/>
          <w:p w:rsidR="00D362CE" w:rsidRDefault="00D362CE" w:rsidP="00911FD3"/>
          <w:p w:rsidR="00A25350" w:rsidRDefault="00A25350" w:rsidP="00911FD3"/>
          <w:p w:rsidR="00D362CE" w:rsidRDefault="00D362CE" w:rsidP="00911FD3"/>
          <w:p w:rsidR="00D362CE" w:rsidRDefault="00D362CE" w:rsidP="00911FD3"/>
          <w:p w:rsidR="00D362CE" w:rsidRDefault="00D362CE" w:rsidP="00911FD3"/>
        </w:tc>
      </w:tr>
      <w:tr w:rsidR="00D362CE" w:rsidTr="00BE4974">
        <w:trPr>
          <w:cantSplit/>
          <w:trHeight w:val="615"/>
        </w:trPr>
        <w:tc>
          <w:tcPr>
            <w:tcW w:w="824" w:type="pct"/>
            <w:vAlign w:val="center"/>
          </w:tcPr>
          <w:p w:rsidR="00D362CE" w:rsidRPr="007C4602" w:rsidRDefault="00D362CE" w:rsidP="00342739">
            <w:pPr>
              <w:ind w:firstLineChars="100" w:firstLine="240"/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经济思想史</w:t>
            </w:r>
          </w:p>
        </w:tc>
        <w:tc>
          <w:tcPr>
            <w:tcW w:w="964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7C4602">
              <w:rPr>
                <w:rFonts w:hint="eastAsia"/>
              </w:rPr>
              <w:t>政治经济学</w:t>
            </w:r>
          </w:p>
        </w:tc>
        <w:tc>
          <w:tcPr>
            <w:tcW w:w="1605" w:type="pct"/>
          </w:tcPr>
          <w:p w:rsidR="00CB057D" w:rsidRDefault="00CB057D" w:rsidP="00CB057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</w:p>
          <w:p w:rsidR="00D362CE" w:rsidRDefault="00CB057D" w:rsidP="00CB057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1610</w:t>
            </w:r>
          </w:p>
        </w:tc>
        <w:tc>
          <w:tcPr>
            <w:tcW w:w="1606" w:type="pct"/>
            <w:vMerge/>
          </w:tcPr>
          <w:p w:rsidR="00D362CE" w:rsidRDefault="00D362CE" w:rsidP="00911FD3"/>
        </w:tc>
      </w:tr>
      <w:tr w:rsidR="00D362CE" w:rsidTr="00BE4974">
        <w:trPr>
          <w:cantSplit/>
          <w:trHeight w:val="615"/>
        </w:trPr>
        <w:tc>
          <w:tcPr>
            <w:tcW w:w="824" w:type="pct"/>
            <w:vAlign w:val="center"/>
          </w:tcPr>
          <w:p w:rsidR="00D362CE" w:rsidRPr="007C4602" w:rsidRDefault="00D362CE" w:rsidP="00342739">
            <w:pPr>
              <w:jc w:val="center"/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西方经济学</w:t>
            </w:r>
          </w:p>
        </w:tc>
        <w:tc>
          <w:tcPr>
            <w:tcW w:w="964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7C4602">
              <w:rPr>
                <w:rFonts w:hint="eastAsia"/>
              </w:rPr>
              <w:t>政治经济学</w:t>
            </w:r>
          </w:p>
        </w:tc>
        <w:tc>
          <w:tcPr>
            <w:tcW w:w="1605" w:type="pct"/>
          </w:tcPr>
          <w:p w:rsidR="00D362CE" w:rsidRDefault="00CB057D" w:rsidP="00BE497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1610</w:t>
            </w:r>
          </w:p>
        </w:tc>
        <w:tc>
          <w:tcPr>
            <w:tcW w:w="1606" w:type="pct"/>
            <w:vMerge/>
          </w:tcPr>
          <w:p w:rsidR="00D362CE" w:rsidRDefault="00D362CE" w:rsidP="00911FD3"/>
        </w:tc>
      </w:tr>
      <w:tr w:rsidR="00D362CE" w:rsidTr="00BE4974">
        <w:trPr>
          <w:cantSplit/>
          <w:trHeight w:val="630"/>
        </w:trPr>
        <w:tc>
          <w:tcPr>
            <w:tcW w:w="824" w:type="pct"/>
            <w:vAlign w:val="center"/>
          </w:tcPr>
          <w:p w:rsidR="00D362CE" w:rsidRPr="007C4602" w:rsidRDefault="00D362CE" w:rsidP="00342739">
            <w:pPr>
              <w:ind w:firstLineChars="200" w:firstLine="480"/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世界经济</w:t>
            </w:r>
          </w:p>
        </w:tc>
        <w:tc>
          <w:tcPr>
            <w:tcW w:w="964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sz w:val="24"/>
              </w:rPr>
            </w:pPr>
            <w:r w:rsidRPr="007C4602">
              <w:rPr>
                <w:rFonts w:hint="eastAsia"/>
              </w:rPr>
              <w:t>世界经济</w:t>
            </w:r>
          </w:p>
        </w:tc>
        <w:tc>
          <w:tcPr>
            <w:tcW w:w="1605" w:type="pct"/>
          </w:tcPr>
          <w:p w:rsidR="00D362CE" w:rsidRPr="00CB057D" w:rsidRDefault="00CB057D" w:rsidP="00BE497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1612</w:t>
            </w:r>
          </w:p>
        </w:tc>
        <w:tc>
          <w:tcPr>
            <w:tcW w:w="1606" w:type="pct"/>
            <w:vMerge/>
          </w:tcPr>
          <w:p w:rsidR="00D362CE" w:rsidRDefault="00D362CE" w:rsidP="00911FD3"/>
        </w:tc>
      </w:tr>
      <w:tr w:rsidR="00D362CE" w:rsidTr="00BE4974">
        <w:trPr>
          <w:cantSplit/>
          <w:trHeight w:val="63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jc w:val="center"/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金融学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7C4602">
              <w:rPr>
                <w:rFonts w:hint="eastAsia"/>
              </w:rPr>
              <w:t>金融与国际金融</w:t>
            </w:r>
          </w:p>
        </w:tc>
        <w:tc>
          <w:tcPr>
            <w:tcW w:w="1605" w:type="pct"/>
          </w:tcPr>
          <w:p w:rsidR="00D362CE" w:rsidRDefault="00CB057D" w:rsidP="00BE497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1629</w:t>
            </w:r>
          </w:p>
        </w:tc>
        <w:tc>
          <w:tcPr>
            <w:tcW w:w="1606" w:type="pct"/>
            <w:vMerge/>
          </w:tcPr>
          <w:p w:rsidR="00D362CE" w:rsidRDefault="00D362CE" w:rsidP="00911FD3"/>
        </w:tc>
      </w:tr>
      <w:tr w:rsidR="00D362CE" w:rsidTr="00BE4974">
        <w:trPr>
          <w:cantSplit/>
          <w:trHeight w:val="1425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ind w:firstLineChars="200" w:firstLine="480"/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国际贸易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A27C60" w:rsidRDefault="00D362CE" w:rsidP="00911FD3">
            <w:pPr>
              <w:jc w:val="center"/>
            </w:pPr>
            <w:r w:rsidRPr="007C4602">
              <w:rPr>
                <w:rFonts w:hint="eastAsia"/>
              </w:rPr>
              <w:t>国际贸易（包括理论与实务内容，其中理论和实务部分各占</w:t>
            </w:r>
            <w:r w:rsidRPr="007C4602">
              <w:t>50%</w:t>
            </w:r>
            <w:r w:rsidRPr="007C4602">
              <w:rPr>
                <w:rFonts w:hint="eastAsia"/>
              </w:rPr>
              <w:t>）</w:t>
            </w:r>
          </w:p>
        </w:tc>
        <w:tc>
          <w:tcPr>
            <w:tcW w:w="1605" w:type="pct"/>
          </w:tcPr>
          <w:p w:rsidR="00D362CE" w:rsidRDefault="00CB057D" w:rsidP="00BE497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1612</w:t>
            </w:r>
          </w:p>
        </w:tc>
        <w:tc>
          <w:tcPr>
            <w:tcW w:w="1606" w:type="pct"/>
            <w:vMerge/>
          </w:tcPr>
          <w:p w:rsidR="00D362CE" w:rsidRDefault="00D362CE" w:rsidP="00911FD3"/>
        </w:tc>
      </w:tr>
      <w:tr w:rsidR="00D362CE" w:rsidTr="00BE4974">
        <w:trPr>
          <w:cantSplit/>
          <w:trHeight w:val="72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jc w:val="center"/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劳动经济学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7C4602">
              <w:rPr>
                <w:rFonts w:hint="eastAsia"/>
              </w:rPr>
              <w:t>劳动经济学</w:t>
            </w:r>
          </w:p>
        </w:tc>
        <w:tc>
          <w:tcPr>
            <w:tcW w:w="1605" w:type="pct"/>
          </w:tcPr>
          <w:p w:rsidR="00D362CE" w:rsidRDefault="00CB057D" w:rsidP="00BE497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1610</w:t>
            </w:r>
          </w:p>
        </w:tc>
        <w:tc>
          <w:tcPr>
            <w:tcW w:w="1606" w:type="pct"/>
            <w:vMerge/>
          </w:tcPr>
          <w:p w:rsidR="00D362CE" w:rsidRDefault="00D362CE" w:rsidP="00911FD3"/>
        </w:tc>
      </w:tr>
    </w:tbl>
    <w:p w:rsidR="00D362CE" w:rsidRDefault="00D362CE">
      <w:pPr>
        <w:rPr>
          <w:sz w:val="24"/>
        </w:rPr>
      </w:pPr>
    </w:p>
    <w:p w:rsidR="00D362CE" w:rsidRDefault="00D362CE" w:rsidP="00684F9C">
      <w:pPr>
        <w:spacing w:beforeLines="50" w:afterLines="50"/>
        <w:jc w:val="center"/>
        <w:rPr>
          <w:b/>
          <w:sz w:val="32"/>
          <w:szCs w:val="32"/>
        </w:rPr>
      </w:pPr>
      <w:r w:rsidRPr="003E57FF">
        <w:rPr>
          <w:rFonts w:hint="eastAsia"/>
          <w:b/>
          <w:sz w:val="32"/>
          <w:szCs w:val="32"/>
        </w:rPr>
        <w:lastRenderedPageBreak/>
        <w:t>20</w:t>
      </w:r>
      <w:r w:rsidR="006E402B">
        <w:rPr>
          <w:rFonts w:hint="eastAsia"/>
          <w:b/>
          <w:sz w:val="32"/>
          <w:szCs w:val="32"/>
        </w:rPr>
        <w:t>12</w:t>
      </w:r>
      <w:r w:rsidRPr="003E57F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经济与工商管理学院</w:t>
      </w:r>
      <w:r w:rsidRPr="003E57FF">
        <w:rPr>
          <w:rFonts w:hint="eastAsia"/>
          <w:b/>
          <w:sz w:val="32"/>
          <w:szCs w:val="32"/>
        </w:rPr>
        <w:t>硕士研究生入学考试复试内容</w:t>
      </w:r>
      <w:r>
        <w:rPr>
          <w:rFonts w:hint="eastAsia"/>
          <w:b/>
          <w:sz w:val="32"/>
          <w:szCs w:val="32"/>
        </w:rPr>
        <w:t>及相关说明</w:t>
      </w:r>
    </w:p>
    <w:p w:rsidR="00A25350" w:rsidRDefault="00D362CE" w:rsidP="00684F9C">
      <w:pPr>
        <w:spacing w:beforeLines="50"/>
        <w:jc w:val="center"/>
        <w:rPr>
          <w:sz w:val="30"/>
          <w:szCs w:val="30"/>
        </w:rPr>
      </w:pPr>
      <w:r w:rsidRPr="00417F99">
        <w:rPr>
          <w:rFonts w:hint="eastAsia"/>
          <w:sz w:val="30"/>
          <w:szCs w:val="30"/>
        </w:rPr>
        <w:t>学院（系所）名称</w:t>
      </w:r>
      <w:r>
        <w:rPr>
          <w:rFonts w:hint="eastAsia"/>
          <w:sz w:val="30"/>
          <w:szCs w:val="30"/>
        </w:rPr>
        <w:t>（盖章）</w:t>
      </w:r>
      <w:r w:rsidRPr="00417F99">
        <w:rPr>
          <w:rFonts w:hint="eastAsia"/>
          <w:sz w:val="30"/>
          <w:szCs w:val="30"/>
        </w:rPr>
        <w:t>：</w:t>
      </w:r>
      <w:r w:rsidRPr="00417F99">
        <w:rPr>
          <w:rFonts w:hint="eastAsia"/>
          <w:sz w:val="30"/>
          <w:szCs w:val="30"/>
        </w:rPr>
        <w:t xml:space="preserve">  </w:t>
      </w:r>
      <w:r>
        <w:rPr>
          <w:rFonts w:hint="eastAsia"/>
          <w:b/>
          <w:sz w:val="32"/>
          <w:szCs w:val="32"/>
        </w:rPr>
        <w:t>经济与工商管理学院</w:t>
      </w:r>
      <w:r w:rsidRPr="00417F99">
        <w:rPr>
          <w:rFonts w:hint="eastAsia"/>
          <w:sz w:val="30"/>
          <w:szCs w:val="30"/>
        </w:rPr>
        <w:t xml:space="preserve">   </w:t>
      </w:r>
    </w:p>
    <w:p w:rsidR="00A25350" w:rsidRPr="007C4602" w:rsidRDefault="00A25350" w:rsidP="00684F9C">
      <w:pPr>
        <w:spacing w:beforeLines="50"/>
        <w:jc w:val="center"/>
        <w:rPr>
          <w:sz w:val="24"/>
        </w:rPr>
      </w:pPr>
      <w:r w:rsidRPr="007C4602">
        <w:rPr>
          <w:sz w:val="28"/>
          <w:szCs w:val="28"/>
        </w:rPr>
        <w:t>3</w:t>
      </w:r>
      <w:r w:rsidRPr="007C4602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="00654E8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日（周四）</w:t>
      </w:r>
      <w:r w:rsidRPr="007C4602">
        <w:rPr>
          <w:rFonts w:hint="eastAsia"/>
          <w:sz w:val="28"/>
          <w:szCs w:val="28"/>
        </w:rPr>
        <w:t>下午</w:t>
      </w:r>
      <w:r w:rsidRPr="007C4602">
        <w:rPr>
          <w:sz w:val="28"/>
          <w:szCs w:val="28"/>
        </w:rPr>
        <w:t>2</w:t>
      </w:r>
      <w:r w:rsidRPr="007C460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Pr="007C4602">
        <w:rPr>
          <w:rFonts w:hint="eastAsia"/>
          <w:sz w:val="28"/>
          <w:szCs w:val="28"/>
        </w:rPr>
        <w:t>到经济与工商管理学院报到（报到地点</w:t>
      </w:r>
      <w:r>
        <w:rPr>
          <w:rFonts w:hint="eastAsia"/>
          <w:sz w:val="28"/>
          <w:szCs w:val="28"/>
        </w:rPr>
        <w:t>新</w:t>
      </w:r>
      <w:r w:rsidRPr="007C4602">
        <w:rPr>
          <w:rFonts w:hint="eastAsia"/>
          <w:sz w:val="28"/>
          <w:szCs w:val="28"/>
        </w:rPr>
        <w:t>主楼</w:t>
      </w:r>
      <w:r>
        <w:rPr>
          <w:rFonts w:hint="eastAsia"/>
          <w:sz w:val="28"/>
          <w:szCs w:val="28"/>
        </w:rPr>
        <w:t>1629</w:t>
      </w:r>
      <w:r w:rsidRPr="007C4602">
        <w:rPr>
          <w:rFonts w:hint="eastAsia"/>
          <w:sz w:val="28"/>
          <w:szCs w:val="28"/>
        </w:rPr>
        <w:t>）</w:t>
      </w:r>
    </w:p>
    <w:p w:rsidR="00D362CE" w:rsidRPr="0022467D" w:rsidRDefault="00D362CE" w:rsidP="00D362CE">
      <w:pPr>
        <w:rPr>
          <w:sz w:val="32"/>
          <w:szCs w:val="32"/>
        </w:rPr>
      </w:pPr>
      <w:r w:rsidRPr="00417F99"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 xml:space="preserve">      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2807"/>
        <w:gridCol w:w="4677"/>
        <w:gridCol w:w="4538"/>
      </w:tblGrid>
      <w:tr w:rsidR="00D362CE" w:rsidTr="00BE4974">
        <w:trPr>
          <w:cantSplit/>
          <w:trHeight w:val="1075"/>
        </w:trPr>
        <w:tc>
          <w:tcPr>
            <w:tcW w:w="833" w:type="pct"/>
            <w:vAlign w:val="center"/>
          </w:tcPr>
          <w:p w:rsidR="00D362CE" w:rsidRDefault="00D362CE" w:rsidP="003427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973" w:type="pct"/>
            <w:vAlign w:val="center"/>
          </w:tcPr>
          <w:p w:rsidR="00D362CE" w:rsidRDefault="00D362CE" w:rsidP="003427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复试内容</w:t>
            </w:r>
          </w:p>
        </w:tc>
        <w:tc>
          <w:tcPr>
            <w:tcW w:w="1621" w:type="pct"/>
            <w:vAlign w:val="center"/>
          </w:tcPr>
          <w:p w:rsidR="00D362CE" w:rsidRPr="00FF5A82" w:rsidRDefault="00D362CE" w:rsidP="003427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复试时间和地点</w:t>
            </w:r>
          </w:p>
        </w:tc>
        <w:tc>
          <w:tcPr>
            <w:tcW w:w="1573" w:type="pct"/>
            <w:vAlign w:val="center"/>
          </w:tcPr>
          <w:p w:rsidR="00D362CE" w:rsidRDefault="00D362CE" w:rsidP="00342739">
            <w:pPr>
              <w:jc w:val="center"/>
              <w:rPr>
                <w:b/>
                <w:bCs/>
                <w:sz w:val="24"/>
              </w:rPr>
            </w:pPr>
            <w:r w:rsidRPr="00FF5A82">
              <w:rPr>
                <w:rFonts w:hint="eastAsia"/>
                <w:b/>
                <w:bCs/>
                <w:sz w:val="24"/>
              </w:rPr>
              <w:t>录取办法</w:t>
            </w:r>
          </w:p>
        </w:tc>
      </w:tr>
      <w:tr w:rsidR="00D362CE" w:rsidTr="00BE4974">
        <w:trPr>
          <w:cantSplit/>
          <w:trHeight w:val="609"/>
        </w:trPr>
        <w:tc>
          <w:tcPr>
            <w:tcW w:w="833" w:type="pct"/>
            <w:vAlign w:val="center"/>
          </w:tcPr>
          <w:p w:rsidR="00D362CE" w:rsidRPr="007C4602" w:rsidRDefault="00D362CE" w:rsidP="00342739">
            <w:pPr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会计学</w:t>
            </w:r>
          </w:p>
        </w:tc>
        <w:tc>
          <w:tcPr>
            <w:tcW w:w="973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sz w:val="24"/>
              </w:rPr>
            </w:pPr>
            <w:r w:rsidRPr="007C4602">
              <w:rPr>
                <w:rFonts w:hint="eastAsia"/>
              </w:rPr>
              <w:t>微观与宏观经济学</w:t>
            </w:r>
          </w:p>
        </w:tc>
        <w:tc>
          <w:tcPr>
            <w:tcW w:w="1621" w:type="pct"/>
            <w:vAlign w:val="center"/>
          </w:tcPr>
          <w:p w:rsidR="00CB057D" w:rsidRDefault="00CB057D" w:rsidP="00CB057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</w:p>
          <w:p w:rsidR="00D362CE" w:rsidRDefault="00CB057D" w:rsidP="00CB057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1627</w:t>
            </w:r>
          </w:p>
        </w:tc>
        <w:tc>
          <w:tcPr>
            <w:tcW w:w="1573" w:type="pct"/>
            <w:vMerge w:val="restart"/>
            <w:vAlign w:val="center"/>
          </w:tcPr>
          <w:p w:rsidR="00D362CE" w:rsidRPr="006023D4" w:rsidRDefault="00D362CE" w:rsidP="00342739">
            <w:pPr>
              <w:tabs>
                <w:tab w:val="num" w:pos="360"/>
              </w:tabs>
              <w:ind w:leftChars="67" w:left="328" w:hangingChars="78" w:hanging="187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一、</w:t>
            </w:r>
            <w:r w:rsidRPr="006023D4">
              <w:rPr>
                <w:rFonts w:eastAsia="Times New Roman"/>
                <w:sz w:val="24"/>
              </w:rPr>
              <w:t xml:space="preserve">  </w:t>
            </w:r>
            <w:r w:rsidRPr="006023D4">
              <w:rPr>
                <w:rFonts w:hint="eastAsia"/>
                <w:sz w:val="24"/>
              </w:rPr>
              <w:t>复试内容和分值</w:t>
            </w:r>
          </w:p>
          <w:p w:rsidR="00D362CE" w:rsidRPr="006023D4" w:rsidRDefault="00D362CE" w:rsidP="00342739">
            <w:pPr>
              <w:ind w:leftChars="67" w:left="141" w:firstLineChars="50" w:firstLine="120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1</w:t>
            </w:r>
            <w:r w:rsidRPr="006023D4">
              <w:rPr>
                <w:rFonts w:hint="eastAsia"/>
                <w:sz w:val="24"/>
              </w:rPr>
              <w:t>．复试满分为</w:t>
            </w:r>
            <w:r w:rsidRPr="006023D4">
              <w:rPr>
                <w:sz w:val="24"/>
              </w:rPr>
              <w:t>2</w:t>
            </w:r>
            <w:r w:rsidRPr="006023D4">
              <w:rPr>
                <w:rFonts w:hint="eastAsia"/>
                <w:sz w:val="24"/>
              </w:rPr>
              <w:t>0</w:t>
            </w:r>
            <w:r w:rsidRPr="006023D4">
              <w:rPr>
                <w:sz w:val="24"/>
              </w:rPr>
              <w:t>0</w:t>
            </w:r>
            <w:r w:rsidRPr="006023D4">
              <w:rPr>
                <w:rFonts w:hint="eastAsia"/>
                <w:sz w:val="24"/>
              </w:rPr>
              <w:t>分，其中笔试满分</w:t>
            </w:r>
            <w:r w:rsidRPr="006023D4">
              <w:rPr>
                <w:sz w:val="24"/>
              </w:rPr>
              <w:t>100</w:t>
            </w:r>
            <w:r w:rsidRPr="006023D4">
              <w:rPr>
                <w:rFonts w:hint="eastAsia"/>
                <w:sz w:val="24"/>
              </w:rPr>
              <w:t>分，低于</w:t>
            </w:r>
            <w:r w:rsidRPr="006023D4">
              <w:rPr>
                <w:sz w:val="24"/>
              </w:rPr>
              <w:t>60</w:t>
            </w:r>
            <w:r w:rsidRPr="006023D4">
              <w:rPr>
                <w:rFonts w:hint="eastAsia"/>
                <w:sz w:val="24"/>
              </w:rPr>
              <w:t>分者为不及格，不予录取。面试满分为</w:t>
            </w:r>
            <w:r w:rsidRPr="006023D4">
              <w:rPr>
                <w:sz w:val="24"/>
              </w:rPr>
              <w:t>100</w:t>
            </w:r>
            <w:r w:rsidR="00C8223E">
              <w:rPr>
                <w:rFonts w:hint="eastAsia"/>
                <w:sz w:val="24"/>
              </w:rPr>
              <w:t>分，</w:t>
            </w:r>
            <w:r w:rsidR="00C8223E" w:rsidRPr="006023D4">
              <w:rPr>
                <w:rFonts w:hint="eastAsia"/>
                <w:sz w:val="24"/>
              </w:rPr>
              <w:t>低于</w:t>
            </w:r>
            <w:r w:rsidR="00C8223E" w:rsidRPr="006023D4">
              <w:rPr>
                <w:sz w:val="24"/>
              </w:rPr>
              <w:t>60</w:t>
            </w:r>
            <w:r w:rsidR="00C8223E" w:rsidRPr="006023D4">
              <w:rPr>
                <w:rFonts w:hint="eastAsia"/>
                <w:sz w:val="24"/>
              </w:rPr>
              <w:t>分者为不及格，不予录取。</w:t>
            </w:r>
          </w:p>
          <w:p w:rsidR="00D362CE" w:rsidRPr="006023D4" w:rsidRDefault="00D362CE" w:rsidP="00342739">
            <w:pPr>
              <w:ind w:firstLineChars="50" w:firstLine="120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二、初试成绩＋复试成绩＝总成绩。</w:t>
            </w:r>
          </w:p>
          <w:p w:rsidR="00D362CE" w:rsidRPr="006023D4" w:rsidRDefault="00D362CE" w:rsidP="00342739">
            <w:pPr>
              <w:ind w:leftChars="67" w:left="141"/>
              <w:rPr>
                <w:sz w:val="24"/>
              </w:rPr>
            </w:pPr>
            <w:r w:rsidRPr="006023D4">
              <w:rPr>
                <w:rFonts w:hint="eastAsia"/>
                <w:sz w:val="24"/>
              </w:rPr>
              <w:t>三、所有复试合格考生分专业按照总成绩的高低排序，从高到低依次录取。</w:t>
            </w:r>
          </w:p>
          <w:p w:rsidR="00D362CE" w:rsidRPr="00D362CE" w:rsidRDefault="00D362CE" w:rsidP="00342739"/>
          <w:p w:rsidR="00D362CE" w:rsidRDefault="00D362CE" w:rsidP="00342739"/>
          <w:p w:rsidR="00D362CE" w:rsidRDefault="00D362CE" w:rsidP="00342739"/>
          <w:p w:rsidR="00D362CE" w:rsidRPr="00D362CE" w:rsidRDefault="00D362CE" w:rsidP="00342739"/>
          <w:p w:rsidR="00D362CE" w:rsidRDefault="00D362CE" w:rsidP="00342739"/>
        </w:tc>
      </w:tr>
      <w:tr w:rsidR="00D362CE" w:rsidTr="00BE4974">
        <w:trPr>
          <w:cantSplit/>
          <w:trHeight w:val="615"/>
        </w:trPr>
        <w:tc>
          <w:tcPr>
            <w:tcW w:w="833" w:type="pct"/>
            <w:vAlign w:val="center"/>
          </w:tcPr>
          <w:p w:rsidR="00D362CE" w:rsidRPr="007C4602" w:rsidRDefault="00D362CE" w:rsidP="00342739">
            <w:pPr>
              <w:rPr>
                <w:sz w:val="24"/>
              </w:rPr>
            </w:pPr>
            <w:r w:rsidRPr="007C4602">
              <w:rPr>
                <w:rFonts w:hint="eastAsia"/>
                <w:sz w:val="24"/>
              </w:rPr>
              <w:t>企业管理</w:t>
            </w:r>
          </w:p>
        </w:tc>
        <w:tc>
          <w:tcPr>
            <w:tcW w:w="973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7C4602">
              <w:rPr>
                <w:rFonts w:hint="eastAsia"/>
              </w:rPr>
              <w:t>微观与宏观经济学</w:t>
            </w:r>
          </w:p>
        </w:tc>
        <w:tc>
          <w:tcPr>
            <w:tcW w:w="1621" w:type="pct"/>
          </w:tcPr>
          <w:p w:rsidR="00CB057D" w:rsidRDefault="00CB057D" w:rsidP="00CB057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</w:p>
          <w:p w:rsidR="00D362CE" w:rsidRDefault="00CB057D" w:rsidP="00CB057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 w:rsidR="00654E83">
              <w:rPr>
                <w:rFonts w:hint="eastAsia"/>
              </w:rPr>
              <w:t>面试，地点：后</w:t>
            </w:r>
            <w:r>
              <w:rPr>
                <w:rFonts w:hint="eastAsia"/>
              </w:rPr>
              <w:t>主楼</w:t>
            </w:r>
            <w:r>
              <w:rPr>
                <w:rFonts w:hint="eastAsia"/>
              </w:rPr>
              <w:t>1722</w:t>
            </w:r>
          </w:p>
        </w:tc>
        <w:tc>
          <w:tcPr>
            <w:tcW w:w="1573" w:type="pct"/>
            <w:vMerge/>
          </w:tcPr>
          <w:p w:rsidR="00D362CE" w:rsidRDefault="00D362CE" w:rsidP="00342739"/>
        </w:tc>
      </w:tr>
      <w:tr w:rsidR="00D362CE" w:rsidTr="00BE4974">
        <w:trPr>
          <w:cantSplit/>
          <w:trHeight w:val="615"/>
        </w:trPr>
        <w:tc>
          <w:tcPr>
            <w:tcW w:w="833" w:type="pct"/>
            <w:vAlign w:val="center"/>
          </w:tcPr>
          <w:p w:rsidR="00D362CE" w:rsidRPr="007C4602" w:rsidRDefault="00D362CE" w:rsidP="00342739">
            <w:pPr>
              <w:rPr>
                <w:szCs w:val="21"/>
              </w:rPr>
            </w:pPr>
            <w:r w:rsidRPr="007C4602">
              <w:rPr>
                <w:rFonts w:hint="eastAsia"/>
                <w:szCs w:val="21"/>
              </w:rPr>
              <w:t>教育经济与管理</w:t>
            </w:r>
          </w:p>
        </w:tc>
        <w:tc>
          <w:tcPr>
            <w:tcW w:w="973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sz w:val="24"/>
              </w:rPr>
            </w:pPr>
            <w:r w:rsidRPr="007C4602">
              <w:rPr>
                <w:rFonts w:hint="eastAsia"/>
              </w:rPr>
              <w:t>微观与宏观经济学</w:t>
            </w:r>
          </w:p>
        </w:tc>
        <w:tc>
          <w:tcPr>
            <w:tcW w:w="1621" w:type="pct"/>
          </w:tcPr>
          <w:p w:rsidR="00D362CE" w:rsidRDefault="00CB057D" w:rsidP="00654E8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E4974">
              <w:rPr>
                <w:rFonts w:hint="eastAsia"/>
              </w:rPr>
              <w:t>23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笔试，地点：</w:t>
            </w:r>
            <w:r w:rsidR="00BE4974">
              <w:rPr>
                <w:rFonts w:hint="eastAsia"/>
              </w:rPr>
              <w:t>电子楼阶梯教室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684F9C">
              <w:rPr>
                <w:rFonts w:hint="eastAsia"/>
              </w:rPr>
              <w:t>23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面试，地点：</w:t>
            </w:r>
            <w:r w:rsidR="00654E83">
              <w:rPr>
                <w:rFonts w:hint="eastAsia"/>
              </w:rPr>
              <w:t>后主楼</w:t>
            </w:r>
            <w:r w:rsidR="00654E83">
              <w:rPr>
                <w:rFonts w:hint="eastAsia"/>
              </w:rPr>
              <w:t>1610</w:t>
            </w:r>
          </w:p>
        </w:tc>
        <w:tc>
          <w:tcPr>
            <w:tcW w:w="1573" w:type="pct"/>
            <w:vMerge/>
          </w:tcPr>
          <w:p w:rsidR="00D362CE" w:rsidRDefault="00D362CE" w:rsidP="00342739"/>
        </w:tc>
      </w:tr>
      <w:tr w:rsidR="00D362CE" w:rsidTr="00BE4974">
        <w:trPr>
          <w:cantSplit/>
          <w:trHeight w:val="630"/>
        </w:trPr>
        <w:tc>
          <w:tcPr>
            <w:tcW w:w="833" w:type="pct"/>
            <w:vAlign w:val="center"/>
          </w:tcPr>
          <w:p w:rsidR="00D362CE" w:rsidRPr="007C4602" w:rsidRDefault="00D362CE" w:rsidP="00342739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73" w:type="pct"/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sz w:val="24"/>
              </w:rPr>
            </w:pPr>
          </w:p>
        </w:tc>
        <w:tc>
          <w:tcPr>
            <w:tcW w:w="1621" w:type="pct"/>
          </w:tcPr>
          <w:p w:rsidR="00D362CE" w:rsidRDefault="00D362CE" w:rsidP="00342739"/>
        </w:tc>
        <w:tc>
          <w:tcPr>
            <w:tcW w:w="1573" w:type="pct"/>
            <w:vMerge/>
          </w:tcPr>
          <w:p w:rsidR="00D362CE" w:rsidRDefault="00D362CE" w:rsidP="00342739"/>
        </w:tc>
      </w:tr>
      <w:tr w:rsidR="00D362CE" w:rsidTr="00BE4974">
        <w:trPr>
          <w:cantSplit/>
          <w:trHeight w:val="6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widowControl/>
              <w:spacing w:before="150" w:line="300" w:lineRule="atLeas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21" w:type="pct"/>
          </w:tcPr>
          <w:p w:rsidR="00D362CE" w:rsidRDefault="00D362CE" w:rsidP="00342739"/>
        </w:tc>
        <w:tc>
          <w:tcPr>
            <w:tcW w:w="1573" w:type="pct"/>
            <w:vMerge/>
          </w:tcPr>
          <w:p w:rsidR="00D362CE" w:rsidRDefault="00D362CE" w:rsidP="00342739"/>
        </w:tc>
      </w:tr>
      <w:tr w:rsidR="00D362CE" w:rsidTr="00BE4974">
        <w:trPr>
          <w:cantSplit/>
          <w:trHeight w:val="142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7C4602" w:rsidRDefault="00D362CE" w:rsidP="00342739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CE" w:rsidRPr="00A27C60" w:rsidRDefault="00D362CE" w:rsidP="00342739">
            <w:pPr>
              <w:jc w:val="center"/>
            </w:pPr>
          </w:p>
        </w:tc>
        <w:tc>
          <w:tcPr>
            <w:tcW w:w="1621" w:type="pct"/>
          </w:tcPr>
          <w:p w:rsidR="00D362CE" w:rsidRDefault="00D362CE" w:rsidP="00342739"/>
        </w:tc>
        <w:tc>
          <w:tcPr>
            <w:tcW w:w="1573" w:type="pct"/>
            <w:vMerge/>
          </w:tcPr>
          <w:p w:rsidR="00D362CE" w:rsidRDefault="00D362CE" w:rsidP="00342739"/>
        </w:tc>
      </w:tr>
    </w:tbl>
    <w:p w:rsidR="00C240B8" w:rsidRDefault="00FA7471">
      <w:r>
        <w:rPr>
          <w:rFonts w:hint="eastAsia"/>
          <w:sz w:val="24"/>
        </w:rPr>
        <w:t>注：上表中录取办法栏须说明的内容有（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）复试各部分分值、总分值、合成办法和及格线；（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）复试成绩与初试成绩的合成办法；（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）录取顺序：按一级学科，按专业，还是按研究方向？（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）其他需要特殊说明的内容。</w:t>
      </w:r>
    </w:p>
    <w:sectPr w:rsidR="00C240B8" w:rsidSect="007D3A50">
      <w:pgSz w:w="16838" w:h="11906" w:orient="landscape"/>
      <w:pgMar w:top="156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227" w:rsidRDefault="00584227" w:rsidP="00FA7471">
      <w:r>
        <w:separator/>
      </w:r>
    </w:p>
  </w:endnote>
  <w:endnote w:type="continuationSeparator" w:id="1">
    <w:p w:rsidR="00584227" w:rsidRDefault="00584227" w:rsidP="00FA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227" w:rsidRDefault="00584227" w:rsidP="00FA7471">
      <w:r>
        <w:separator/>
      </w:r>
    </w:p>
  </w:footnote>
  <w:footnote w:type="continuationSeparator" w:id="1">
    <w:p w:rsidR="00584227" w:rsidRDefault="00584227" w:rsidP="00FA7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471"/>
    <w:rsid w:val="00114C40"/>
    <w:rsid w:val="001D4B7B"/>
    <w:rsid w:val="00584227"/>
    <w:rsid w:val="00654E83"/>
    <w:rsid w:val="00684F9C"/>
    <w:rsid w:val="006E402B"/>
    <w:rsid w:val="007259AF"/>
    <w:rsid w:val="007D3A50"/>
    <w:rsid w:val="00891BB3"/>
    <w:rsid w:val="00A25350"/>
    <w:rsid w:val="00B405E8"/>
    <w:rsid w:val="00BE4974"/>
    <w:rsid w:val="00C240B8"/>
    <w:rsid w:val="00C8223E"/>
    <w:rsid w:val="00CB057D"/>
    <w:rsid w:val="00D362CE"/>
    <w:rsid w:val="00E169E8"/>
    <w:rsid w:val="00FA7471"/>
    <w:rsid w:val="00FB606A"/>
    <w:rsid w:val="00FF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4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201</Words>
  <Characters>1151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21</cp:revision>
  <cp:lastPrinted>2012-02-29T06:35:00Z</cp:lastPrinted>
  <dcterms:created xsi:type="dcterms:W3CDTF">2011-03-03T07:01:00Z</dcterms:created>
  <dcterms:modified xsi:type="dcterms:W3CDTF">2012-03-12T08:25:00Z</dcterms:modified>
</cp:coreProperties>
</file>